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206" w:type="dxa"/>
        <w:tblLayout w:type="fixed"/>
        <w:tblCellMar>
          <w:top w:w="28" w:type="dxa"/>
          <w:left w:w="57" w:type="dxa"/>
          <w:bottom w:w="28" w:type="dxa"/>
          <w:right w:w="57" w:type="dxa"/>
        </w:tblCellMar>
        <w:tblLook w:val="0000" w:firstRow="0" w:lastRow="0" w:firstColumn="0" w:lastColumn="0" w:noHBand="0" w:noVBand="0"/>
      </w:tblPr>
      <w:tblGrid>
        <w:gridCol w:w="1190"/>
        <w:gridCol w:w="7858"/>
        <w:gridCol w:w="1158"/>
      </w:tblGrid>
      <w:tr w:rsidR="00285236" w14:paraId="0CE7A5C3" w14:textId="77777777" w:rsidTr="00881F82">
        <w:tc>
          <w:tcPr>
            <w:tcW w:w="1190" w:type="dxa"/>
          </w:tcPr>
          <w:p w14:paraId="74304B0A" w14:textId="74ADF99D" w:rsidR="00285236" w:rsidRDefault="00285236" w:rsidP="00881F82">
            <w:pPr>
              <w:jc w:val="left"/>
              <w:rPr>
                <w:sz w:val="2"/>
                <w:szCs w:val="2"/>
              </w:rPr>
            </w:pPr>
            <w:r>
              <w:rPr>
                <w:noProof/>
                <w:lang w:bidi="lv-LV"/>
              </w:rPr>
              <w:drawing>
                <wp:inline distT="0" distB="0" distL="0" distR="0" wp14:anchorId="2DCEDA8B" wp14:editId="73A2E2E1">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58" w:type="dxa"/>
            <w:vAlign w:val="center"/>
          </w:tcPr>
          <w:p w14:paraId="5B632A52" w14:textId="77777777" w:rsidR="00285236" w:rsidRDefault="00285236" w:rsidP="00285236">
            <w:pPr>
              <w:jc w:val="center"/>
            </w:pPr>
            <w:r>
              <w:rPr>
                <w:lang w:bidi="lv-LV"/>
              </w:rPr>
              <w:t>Terapeitiskās lietošanas atļaujas (TLA) pieteikuma kontrolsaraksts</w:t>
            </w:r>
          </w:p>
          <w:p w14:paraId="065B602A" w14:textId="77777777" w:rsidR="00285236" w:rsidRDefault="00285236" w:rsidP="00285236">
            <w:pPr>
              <w:spacing w:before="120"/>
              <w:jc w:val="center"/>
            </w:pPr>
            <w:r>
              <w:rPr>
                <w:b/>
                <w:lang w:bidi="lv-LV"/>
              </w:rPr>
              <w:t>Sievietes neauglība</w:t>
            </w:r>
          </w:p>
          <w:p w14:paraId="72A45E62" w14:textId="7A84CC99" w:rsidR="00285236" w:rsidRPr="00616056" w:rsidRDefault="00285236" w:rsidP="00285236">
            <w:pPr>
              <w:spacing w:before="120"/>
              <w:jc w:val="center"/>
              <w:rPr>
                <w:i/>
                <w:iCs/>
              </w:rPr>
            </w:pPr>
            <w:r>
              <w:rPr>
                <w:i/>
                <w:lang w:bidi="lv-LV"/>
              </w:rPr>
              <w:t xml:space="preserve">Aizliegtās vielas: </w:t>
            </w:r>
            <w:proofErr w:type="spellStart"/>
            <w:r>
              <w:rPr>
                <w:i/>
                <w:lang w:bidi="lv-LV"/>
              </w:rPr>
              <w:t>klomifēns</w:t>
            </w:r>
            <w:proofErr w:type="spellEnd"/>
            <w:r>
              <w:rPr>
                <w:i/>
                <w:lang w:bidi="lv-LV"/>
              </w:rPr>
              <w:t xml:space="preserve">, </w:t>
            </w:r>
            <w:proofErr w:type="spellStart"/>
            <w:r>
              <w:rPr>
                <w:i/>
                <w:lang w:bidi="lv-LV"/>
              </w:rPr>
              <w:t>letrozols</w:t>
            </w:r>
            <w:proofErr w:type="spellEnd"/>
          </w:p>
        </w:tc>
        <w:tc>
          <w:tcPr>
            <w:tcW w:w="1158" w:type="dxa"/>
            <w:tcBorders>
              <w:top w:val="single" w:sz="4" w:space="0" w:color="auto"/>
              <w:left w:val="single" w:sz="4" w:space="0" w:color="auto"/>
              <w:bottom w:val="single" w:sz="4" w:space="0" w:color="auto"/>
              <w:right w:val="single" w:sz="4" w:space="0" w:color="auto"/>
            </w:tcBorders>
            <w:vAlign w:val="center"/>
          </w:tcPr>
          <w:p w14:paraId="26C5CA1E" w14:textId="0260DF89" w:rsidR="00285236" w:rsidRDefault="00C76BD6" w:rsidP="00881F82">
            <w:pPr>
              <w:jc w:val="center"/>
              <w:rPr>
                <w:sz w:val="18"/>
                <w:szCs w:val="18"/>
              </w:rPr>
            </w:pPr>
            <w:r w:rsidRPr="001F1F80">
              <w:rPr>
                <w:i/>
                <w:noProof/>
                <w:sz w:val="18"/>
                <w:szCs w:val="18"/>
                <w:lang w:bidi="lv-LV"/>
              </w:rPr>
              <w:drawing>
                <wp:inline distT="0" distB="0" distL="0" distR="0" wp14:anchorId="596C461D" wp14:editId="4895156B">
                  <wp:extent cx="662940" cy="969645"/>
                  <wp:effectExtent l="0" t="0" r="3810" b="1905"/>
                  <wp:docPr id="124445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940" cy="969645"/>
                          </a:xfrm>
                          <a:prstGeom prst="rect">
                            <a:avLst/>
                          </a:prstGeom>
                          <a:noFill/>
                          <a:ln>
                            <a:noFill/>
                          </a:ln>
                        </pic:spPr>
                      </pic:pic>
                    </a:graphicData>
                  </a:graphic>
                </wp:inline>
              </w:drawing>
            </w:r>
          </w:p>
        </w:tc>
      </w:tr>
    </w:tbl>
    <w:p w14:paraId="7AD05EA0" w14:textId="77777777" w:rsidR="00285236" w:rsidRDefault="00285236" w:rsidP="00285236">
      <w:pPr>
        <w:pBdr>
          <w:bottom w:val="single" w:sz="12" w:space="1" w:color="auto"/>
        </w:pBdr>
      </w:pPr>
    </w:p>
    <w:p w14:paraId="2C2C1533" w14:textId="3F39D44B" w:rsidR="00285236" w:rsidRDefault="00D53B4A" w:rsidP="00285236">
      <w:pPr>
        <w:spacing w:before="120"/>
      </w:pPr>
      <w:r w:rsidRPr="00D53B4A">
        <w:rPr>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2FB31062" w14:textId="432A0586" w:rsidR="00285236" w:rsidRDefault="00285236" w:rsidP="00285236">
      <w:pPr>
        <w:spacing w:before="120" w:after="120"/>
      </w:pPr>
      <w:r>
        <w:rPr>
          <w:lang w:bidi="lv-LV"/>
        </w:rPr>
        <w:t xml:space="preserve">Lūdzu, ņemiet vērā, ka ar aizpildīto TLA pieteikuma anketu vien nepietiek; papildus </w:t>
      </w:r>
      <w:r>
        <w:rPr>
          <w:u w:val="single"/>
          <w:lang w:bidi="lv-LV"/>
        </w:rPr>
        <w:t>ir jāiesniedz</w:t>
      </w:r>
      <w:r>
        <w:rPr>
          <w:lang w:bidi="lv-LV"/>
        </w:rPr>
        <w:t xml:space="preserve"> medicīnisko stāvokli apstiprinoši dokumenti. </w:t>
      </w:r>
      <w:r w:rsidRPr="00D53B4A">
        <w:rPr>
          <w:iCs/>
          <w:lang w:bidi="lv-LV"/>
        </w:rPr>
        <w:t xml:space="preserve">Aizpildīts pieteikums un kontrolsaraksts </w:t>
      </w:r>
      <w:r w:rsidR="00D53B4A" w:rsidRPr="00D53B4A">
        <w:rPr>
          <w:iCs/>
          <w:lang w:bidi="lv-LV"/>
        </w:rPr>
        <w:t>negarantē</w:t>
      </w:r>
      <w:r w:rsidRPr="00D53B4A">
        <w:rPr>
          <w:iCs/>
          <w:lang w:bidi="lv-LV"/>
        </w:rPr>
        <w:t xml:space="preserve"> TLA piešķiršanu.</w:t>
      </w:r>
      <w:r>
        <w:rPr>
          <w:lang w:bidi="lv-LV"/>
        </w:rPr>
        <w:t xml:space="preserve"> Atsevišķos gadījumos TLA var piešķirt, ja pieteikumam nav pievienoti visi kontrolsaraksta elementi.</w:t>
      </w:r>
    </w:p>
    <w:tbl>
      <w:tblPr>
        <w:tblOverlap w:val="never"/>
        <w:tblW w:w="10206" w:type="dxa"/>
        <w:tblInd w:w="-5" w:type="dxa"/>
        <w:tblLayout w:type="fixed"/>
        <w:tblCellMar>
          <w:top w:w="57" w:type="dxa"/>
          <w:left w:w="57" w:type="dxa"/>
          <w:bottom w:w="57" w:type="dxa"/>
          <w:right w:w="57" w:type="dxa"/>
        </w:tblCellMar>
        <w:tblLook w:val="04A0" w:firstRow="1" w:lastRow="0" w:firstColumn="1" w:lastColumn="0" w:noHBand="0" w:noVBand="1"/>
      </w:tblPr>
      <w:tblGrid>
        <w:gridCol w:w="634"/>
        <w:gridCol w:w="634"/>
        <w:gridCol w:w="8938"/>
      </w:tblGrid>
      <w:tr w:rsidR="00B919BA" w:rsidRPr="00285236" w14:paraId="3DB3A486" w14:textId="77777777" w:rsidTr="00285236">
        <w:trPr>
          <w:trHeight w:val="283"/>
        </w:trPr>
        <w:tc>
          <w:tcPr>
            <w:tcW w:w="634" w:type="dxa"/>
            <w:tcBorders>
              <w:top w:val="single" w:sz="4" w:space="0" w:color="auto"/>
              <w:left w:val="single" w:sz="4" w:space="0" w:color="auto"/>
            </w:tcBorders>
            <w:shd w:val="clear" w:color="auto" w:fill="25B216"/>
            <w:vAlign w:val="center"/>
          </w:tcPr>
          <w:p w14:paraId="3DB3A484" w14:textId="363D350A" w:rsidR="00B919BA" w:rsidRPr="00285236" w:rsidRDefault="00285236" w:rsidP="00285236">
            <w:pPr>
              <w:jc w:val="center"/>
              <w:rPr>
                <w:rFonts w:cs="Arial"/>
                <w:szCs w:val="22"/>
              </w:rPr>
            </w:pPr>
            <w:r>
              <w:rPr>
                <w:rFonts w:eastAsia="MS Gothic" w:cs="Arial"/>
                <w:szCs w:val="22"/>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3DB3A485" w14:textId="77777777" w:rsidR="00B919BA" w:rsidRPr="00285236" w:rsidRDefault="00285236" w:rsidP="00285236">
            <w:pPr>
              <w:jc w:val="left"/>
              <w:rPr>
                <w:rFonts w:cs="Arial"/>
                <w:szCs w:val="22"/>
              </w:rPr>
            </w:pPr>
            <w:r w:rsidRPr="00285236">
              <w:rPr>
                <w:rFonts w:cs="Arial"/>
                <w:b/>
                <w:szCs w:val="22"/>
                <w:lang w:bidi="lv-LV"/>
              </w:rPr>
              <w:t>TLA pieteikuma anketā</w:t>
            </w:r>
            <w:r w:rsidRPr="00285236">
              <w:rPr>
                <w:rFonts w:cs="Arial"/>
                <w:szCs w:val="22"/>
                <w:lang w:bidi="lv-LV"/>
              </w:rPr>
              <w:t xml:space="preserve"> jābūt:</w:t>
            </w:r>
          </w:p>
        </w:tc>
      </w:tr>
      <w:tr w:rsidR="00B919BA" w:rsidRPr="00285236" w14:paraId="3DB3A48A" w14:textId="77777777" w:rsidTr="00285236">
        <w:trPr>
          <w:trHeight w:val="283"/>
        </w:trPr>
        <w:tc>
          <w:tcPr>
            <w:tcW w:w="634" w:type="dxa"/>
            <w:tcBorders>
              <w:top w:val="single" w:sz="4" w:space="0" w:color="auto"/>
              <w:left w:val="single" w:sz="4" w:space="0" w:color="auto"/>
            </w:tcBorders>
            <w:vAlign w:val="center"/>
          </w:tcPr>
          <w:p w14:paraId="3DB3A487" w14:textId="77777777" w:rsidR="00B919BA" w:rsidRPr="00285236" w:rsidRDefault="00B919BA" w:rsidP="00285236">
            <w:pPr>
              <w:jc w:val="left"/>
              <w:rPr>
                <w:rFonts w:cs="Arial"/>
                <w:szCs w:val="22"/>
              </w:rPr>
            </w:pPr>
          </w:p>
        </w:tc>
        <w:tc>
          <w:tcPr>
            <w:tcW w:w="634" w:type="dxa"/>
            <w:tcBorders>
              <w:top w:val="single" w:sz="4" w:space="0" w:color="auto"/>
              <w:left w:val="single" w:sz="4" w:space="0" w:color="auto"/>
            </w:tcBorders>
            <w:vAlign w:val="center"/>
          </w:tcPr>
          <w:p w14:paraId="3DB3A488" w14:textId="1293BC84" w:rsidR="00B919BA" w:rsidRPr="00285236" w:rsidRDefault="00285236" w:rsidP="00285236">
            <w:pPr>
              <w:jc w:val="center"/>
              <w:rPr>
                <w:rFonts w:cs="Arial"/>
                <w:szCs w:val="22"/>
              </w:rPr>
            </w:pPr>
            <w:r>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89" w14:textId="77777777" w:rsidR="00B919BA" w:rsidRPr="00285236" w:rsidRDefault="00285236" w:rsidP="00285236">
            <w:pPr>
              <w:jc w:val="left"/>
              <w:rPr>
                <w:rFonts w:cs="Arial"/>
                <w:szCs w:val="22"/>
              </w:rPr>
            </w:pPr>
            <w:r w:rsidRPr="00285236">
              <w:rPr>
                <w:rFonts w:cs="Arial"/>
                <w:szCs w:val="22"/>
                <w:lang w:bidi="lv-LV"/>
              </w:rPr>
              <w:t>visām sadaļām aizpildītām salasāmā rokrakstā;</w:t>
            </w:r>
          </w:p>
        </w:tc>
      </w:tr>
      <w:tr w:rsidR="00285236" w:rsidRPr="00285236" w14:paraId="3DB3A48E" w14:textId="77777777" w:rsidTr="00285236">
        <w:trPr>
          <w:trHeight w:val="283"/>
        </w:trPr>
        <w:tc>
          <w:tcPr>
            <w:tcW w:w="634" w:type="dxa"/>
            <w:tcBorders>
              <w:top w:val="single" w:sz="4" w:space="0" w:color="auto"/>
              <w:left w:val="single" w:sz="4" w:space="0" w:color="auto"/>
            </w:tcBorders>
            <w:vAlign w:val="center"/>
          </w:tcPr>
          <w:p w14:paraId="3DB3A48B"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8C" w14:textId="1F070D32" w:rsidR="00285236" w:rsidRPr="00285236" w:rsidRDefault="00285236" w:rsidP="00285236">
            <w:pPr>
              <w:jc w:val="center"/>
              <w:rPr>
                <w:rFonts w:cs="Arial"/>
                <w:szCs w:val="22"/>
              </w:rPr>
            </w:pPr>
            <w:r w:rsidRPr="00FD33AF">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8D" w14:textId="09C65815" w:rsidR="00285236" w:rsidRPr="00285236" w:rsidRDefault="007C2C1E" w:rsidP="00285236">
            <w:pPr>
              <w:jc w:val="left"/>
              <w:rPr>
                <w:rFonts w:cs="Arial"/>
                <w:szCs w:val="22"/>
              </w:rPr>
            </w:pPr>
            <w:r w:rsidRPr="007C2C1E">
              <w:rPr>
                <w:rFonts w:cs="Arial"/>
                <w:szCs w:val="22"/>
                <w:lang w:bidi="lv-LV"/>
              </w:rPr>
              <w:t>visām sadaļām aizpildītām latviešu valodā</w:t>
            </w:r>
            <w:r w:rsidR="00285236" w:rsidRPr="00285236">
              <w:rPr>
                <w:rFonts w:cs="Arial"/>
                <w:szCs w:val="22"/>
                <w:lang w:bidi="lv-LV"/>
              </w:rPr>
              <w:t>;</w:t>
            </w:r>
          </w:p>
        </w:tc>
      </w:tr>
      <w:tr w:rsidR="00285236" w:rsidRPr="00285236" w14:paraId="3DB3A492" w14:textId="77777777" w:rsidTr="00285236">
        <w:trPr>
          <w:trHeight w:val="283"/>
        </w:trPr>
        <w:tc>
          <w:tcPr>
            <w:tcW w:w="634" w:type="dxa"/>
            <w:tcBorders>
              <w:top w:val="single" w:sz="4" w:space="0" w:color="auto"/>
              <w:left w:val="single" w:sz="4" w:space="0" w:color="auto"/>
            </w:tcBorders>
            <w:vAlign w:val="center"/>
          </w:tcPr>
          <w:p w14:paraId="3DB3A48F"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90" w14:textId="6C9209CF" w:rsidR="00285236" w:rsidRPr="00285236" w:rsidRDefault="00285236" w:rsidP="00285236">
            <w:pPr>
              <w:jc w:val="center"/>
              <w:rPr>
                <w:rFonts w:cs="Arial"/>
                <w:szCs w:val="22"/>
              </w:rPr>
            </w:pPr>
            <w:r w:rsidRPr="00FD33AF">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91" w14:textId="10781C23" w:rsidR="00285236" w:rsidRPr="00285236" w:rsidRDefault="007C2C1E" w:rsidP="00285236">
            <w:pPr>
              <w:jc w:val="left"/>
              <w:rPr>
                <w:rFonts w:cs="Arial"/>
                <w:szCs w:val="22"/>
              </w:rPr>
            </w:pPr>
            <w:r w:rsidRPr="007C2C1E">
              <w:rPr>
                <w:rFonts w:cs="Arial"/>
                <w:szCs w:val="22"/>
                <w:lang w:bidi="lv-LV"/>
              </w:rPr>
              <w:t>sportista ārsta</w:t>
            </w:r>
            <w:r w:rsidR="00285236" w:rsidRPr="00285236">
              <w:rPr>
                <w:rFonts w:cs="Arial"/>
                <w:szCs w:val="22"/>
                <w:lang w:bidi="lv-LV"/>
              </w:rPr>
              <w:t xml:space="preserve"> parakstam;</w:t>
            </w:r>
          </w:p>
        </w:tc>
      </w:tr>
      <w:tr w:rsidR="00285236" w:rsidRPr="00285236" w14:paraId="3DB3A496" w14:textId="77777777" w:rsidTr="00285236">
        <w:trPr>
          <w:trHeight w:val="283"/>
        </w:trPr>
        <w:tc>
          <w:tcPr>
            <w:tcW w:w="634" w:type="dxa"/>
            <w:tcBorders>
              <w:top w:val="single" w:sz="4" w:space="0" w:color="auto"/>
              <w:left w:val="single" w:sz="4" w:space="0" w:color="auto"/>
            </w:tcBorders>
            <w:vAlign w:val="center"/>
          </w:tcPr>
          <w:p w14:paraId="3DB3A493"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94" w14:textId="398F3173" w:rsidR="00285236" w:rsidRPr="00285236" w:rsidRDefault="00285236" w:rsidP="00285236">
            <w:pPr>
              <w:jc w:val="center"/>
              <w:rPr>
                <w:rFonts w:cs="Arial"/>
                <w:szCs w:val="22"/>
              </w:rPr>
            </w:pPr>
            <w:r w:rsidRPr="00FD33AF">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95" w14:textId="36341F95" w:rsidR="00285236" w:rsidRPr="00285236" w:rsidRDefault="007C2C1E" w:rsidP="00285236">
            <w:pPr>
              <w:jc w:val="left"/>
              <w:rPr>
                <w:rFonts w:cs="Arial"/>
                <w:szCs w:val="22"/>
              </w:rPr>
            </w:pPr>
            <w:r>
              <w:rPr>
                <w:rFonts w:cs="Arial"/>
                <w:szCs w:val="22"/>
                <w:lang w:bidi="lv-LV"/>
              </w:rPr>
              <w:t>s</w:t>
            </w:r>
            <w:r w:rsidR="00285236" w:rsidRPr="00285236">
              <w:rPr>
                <w:rFonts w:cs="Arial"/>
                <w:szCs w:val="22"/>
                <w:lang w:bidi="lv-LV"/>
              </w:rPr>
              <w:t>portista</w:t>
            </w:r>
            <w:r>
              <w:rPr>
                <w:rFonts w:cs="Arial"/>
                <w:szCs w:val="22"/>
                <w:lang w:bidi="lv-LV"/>
              </w:rPr>
              <w:t xml:space="preserve"> </w:t>
            </w:r>
            <w:r w:rsidRPr="007C2C1E">
              <w:rPr>
                <w:rFonts w:cs="Arial"/>
                <w:szCs w:val="22"/>
                <w:lang w:bidi="lv-LV"/>
              </w:rPr>
              <w:t>vai sportista aizbildņa</w:t>
            </w:r>
            <w:r w:rsidR="00285236" w:rsidRPr="00285236">
              <w:rPr>
                <w:rFonts w:cs="Arial"/>
                <w:szCs w:val="22"/>
                <w:lang w:bidi="lv-LV"/>
              </w:rPr>
              <w:t xml:space="preserve"> parakstam.</w:t>
            </w:r>
          </w:p>
        </w:tc>
      </w:tr>
      <w:tr w:rsidR="00B919BA" w:rsidRPr="00285236" w14:paraId="3DB3A499" w14:textId="77777777" w:rsidTr="00285236">
        <w:trPr>
          <w:trHeight w:val="283"/>
        </w:trPr>
        <w:tc>
          <w:tcPr>
            <w:tcW w:w="634" w:type="dxa"/>
            <w:tcBorders>
              <w:top w:val="single" w:sz="4" w:space="0" w:color="auto"/>
              <w:left w:val="single" w:sz="4" w:space="0" w:color="auto"/>
            </w:tcBorders>
            <w:shd w:val="clear" w:color="auto" w:fill="25B216"/>
            <w:vAlign w:val="center"/>
          </w:tcPr>
          <w:p w14:paraId="3DB3A497" w14:textId="4ADC1305" w:rsidR="00B919BA" w:rsidRPr="00285236" w:rsidRDefault="00285236" w:rsidP="00285236">
            <w:pPr>
              <w:jc w:val="center"/>
              <w:rPr>
                <w:rFonts w:cs="Arial"/>
                <w:szCs w:val="22"/>
              </w:rPr>
            </w:pPr>
            <w:r>
              <w:rPr>
                <w:rFonts w:cs="Arial"/>
                <w:szCs w:val="22"/>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3DB3A498" w14:textId="77777777" w:rsidR="00B919BA" w:rsidRPr="00285236" w:rsidRDefault="00285236" w:rsidP="00285236">
            <w:pPr>
              <w:jc w:val="left"/>
              <w:rPr>
                <w:rFonts w:cs="Arial"/>
                <w:szCs w:val="22"/>
              </w:rPr>
            </w:pPr>
            <w:r w:rsidRPr="00285236">
              <w:rPr>
                <w:rFonts w:cs="Arial"/>
                <w:b/>
                <w:szCs w:val="22"/>
                <w:lang w:bidi="lv-LV"/>
              </w:rPr>
              <w:t>Medicīniskajā dokumentācijā</w:t>
            </w:r>
            <w:r w:rsidRPr="00285236">
              <w:rPr>
                <w:rFonts w:cs="Arial"/>
                <w:szCs w:val="22"/>
                <w:lang w:bidi="lv-LV"/>
              </w:rPr>
              <w:t xml:space="preserve"> jāiekļauj sīka informācija par:</w:t>
            </w:r>
          </w:p>
        </w:tc>
      </w:tr>
      <w:tr w:rsidR="00285236" w:rsidRPr="00285236" w14:paraId="3DB3A49D" w14:textId="77777777" w:rsidTr="00285236">
        <w:trPr>
          <w:trHeight w:val="283"/>
        </w:trPr>
        <w:tc>
          <w:tcPr>
            <w:tcW w:w="634" w:type="dxa"/>
            <w:tcBorders>
              <w:top w:val="single" w:sz="4" w:space="0" w:color="auto"/>
              <w:left w:val="single" w:sz="4" w:space="0" w:color="auto"/>
            </w:tcBorders>
            <w:vAlign w:val="center"/>
          </w:tcPr>
          <w:p w14:paraId="3DB3A49A"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9B" w14:textId="7870808F" w:rsidR="00285236" w:rsidRPr="00285236" w:rsidRDefault="00285236" w:rsidP="00285236">
            <w:pPr>
              <w:jc w:val="center"/>
              <w:rPr>
                <w:rFonts w:cs="Arial"/>
                <w:szCs w:val="22"/>
              </w:rPr>
            </w:pPr>
            <w:r w:rsidRPr="00B206C1">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9C" w14:textId="298403DE" w:rsidR="00285236" w:rsidRPr="00285236" w:rsidRDefault="00CA73D5" w:rsidP="00A95B44">
            <w:pPr>
              <w:rPr>
                <w:rFonts w:cs="Arial"/>
                <w:szCs w:val="22"/>
              </w:rPr>
            </w:pPr>
            <w:r>
              <w:rPr>
                <w:rFonts w:cs="Arial"/>
                <w:szCs w:val="22"/>
                <w:lang w:bidi="lv-LV"/>
              </w:rPr>
              <w:t>slimības</w:t>
            </w:r>
            <w:r w:rsidR="00285236" w:rsidRPr="00285236">
              <w:rPr>
                <w:rFonts w:cs="Arial"/>
                <w:szCs w:val="22"/>
                <w:lang w:bidi="lv-LV"/>
              </w:rPr>
              <w:t xml:space="preserve"> vēsturi, tostarp ārstējošā speciālista dokumentēts iemesls neauglības ārstēšanai;</w:t>
            </w:r>
          </w:p>
        </w:tc>
      </w:tr>
      <w:tr w:rsidR="00285236" w:rsidRPr="00285236" w14:paraId="3DB3A4A1" w14:textId="77777777" w:rsidTr="00285236">
        <w:trPr>
          <w:trHeight w:val="283"/>
        </w:trPr>
        <w:tc>
          <w:tcPr>
            <w:tcW w:w="634" w:type="dxa"/>
            <w:tcBorders>
              <w:top w:val="single" w:sz="4" w:space="0" w:color="auto"/>
              <w:left w:val="single" w:sz="4" w:space="0" w:color="auto"/>
            </w:tcBorders>
            <w:vAlign w:val="center"/>
          </w:tcPr>
          <w:p w14:paraId="3DB3A49E"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9F" w14:textId="2F9258F3" w:rsidR="00285236" w:rsidRPr="00285236" w:rsidRDefault="00285236" w:rsidP="00285236">
            <w:pPr>
              <w:jc w:val="center"/>
              <w:rPr>
                <w:rFonts w:cs="Arial"/>
                <w:szCs w:val="22"/>
              </w:rPr>
            </w:pPr>
            <w:r w:rsidRPr="00B206C1">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A0" w14:textId="2758FE57" w:rsidR="00285236" w:rsidRPr="00285236" w:rsidRDefault="00285236" w:rsidP="00A95B44">
            <w:pPr>
              <w:rPr>
                <w:rFonts w:cs="Arial"/>
                <w:szCs w:val="22"/>
              </w:rPr>
            </w:pPr>
            <w:r w:rsidRPr="00285236">
              <w:rPr>
                <w:rFonts w:cs="Arial"/>
                <w:szCs w:val="22"/>
                <w:lang w:bidi="lv-LV"/>
              </w:rPr>
              <w:t xml:space="preserve">ja </w:t>
            </w:r>
            <w:r w:rsidR="00445D81">
              <w:rPr>
                <w:rFonts w:cs="Arial"/>
                <w:szCs w:val="22"/>
                <w:lang w:bidi="lv-LV"/>
              </w:rPr>
              <w:t xml:space="preserve">piemērojama, informāciju par </w:t>
            </w:r>
            <w:r w:rsidRPr="00285236">
              <w:rPr>
                <w:rFonts w:cs="Arial"/>
                <w:szCs w:val="22"/>
                <w:lang w:bidi="lv-LV"/>
              </w:rPr>
              <w:t xml:space="preserve">endokrīnās sistēmas traucējumu simptomiem, piemēram, hirsūtismu, </w:t>
            </w:r>
            <w:proofErr w:type="spellStart"/>
            <w:r w:rsidRPr="00285236">
              <w:rPr>
                <w:rFonts w:cs="Arial"/>
                <w:szCs w:val="22"/>
                <w:lang w:bidi="lv-LV"/>
              </w:rPr>
              <w:t>akni</w:t>
            </w:r>
            <w:proofErr w:type="spellEnd"/>
            <w:r w:rsidRPr="00285236">
              <w:rPr>
                <w:rFonts w:cs="Arial"/>
                <w:szCs w:val="22"/>
                <w:lang w:bidi="lv-LV"/>
              </w:rPr>
              <w:t xml:space="preserve">, </w:t>
            </w:r>
            <w:proofErr w:type="spellStart"/>
            <w:r w:rsidRPr="00285236">
              <w:rPr>
                <w:rFonts w:cs="Arial"/>
                <w:szCs w:val="22"/>
                <w:lang w:bidi="lv-LV"/>
              </w:rPr>
              <w:t>galaktoreju</w:t>
            </w:r>
            <w:proofErr w:type="spellEnd"/>
            <w:r w:rsidRPr="00285236">
              <w:rPr>
                <w:rFonts w:cs="Arial"/>
                <w:szCs w:val="22"/>
                <w:lang w:bidi="lv-LV"/>
              </w:rPr>
              <w:t>, karstuma viļņiem un svīšanu vai nogurumu;</w:t>
            </w:r>
          </w:p>
        </w:tc>
      </w:tr>
      <w:tr w:rsidR="00285236" w:rsidRPr="00285236" w14:paraId="3DB3A4A5" w14:textId="77777777" w:rsidTr="00285236">
        <w:trPr>
          <w:trHeight w:val="283"/>
        </w:trPr>
        <w:tc>
          <w:tcPr>
            <w:tcW w:w="634" w:type="dxa"/>
            <w:tcBorders>
              <w:top w:val="single" w:sz="4" w:space="0" w:color="auto"/>
              <w:left w:val="single" w:sz="4" w:space="0" w:color="auto"/>
            </w:tcBorders>
            <w:vAlign w:val="center"/>
          </w:tcPr>
          <w:p w14:paraId="3DB3A4A2"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A3" w14:textId="5969B702" w:rsidR="00285236" w:rsidRPr="00285236" w:rsidRDefault="00285236" w:rsidP="00285236">
            <w:pPr>
              <w:jc w:val="center"/>
              <w:rPr>
                <w:rFonts w:cs="Arial"/>
                <w:szCs w:val="22"/>
              </w:rPr>
            </w:pPr>
            <w:r w:rsidRPr="00B206C1">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A4" w14:textId="22A2DD67" w:rsidR="00285236" w:rsidRPr="00285236" w:rsidRDefault="00285236" w:rsidP="00A95B44">
            <w:pPr>
              <w:rPr>
                <w:rFonts w:cs="Arial"/>
                <w:szCs w:val="22"/>
              </w:rPr>
            </w:pPr>
            <w:r w:rsidRPr="00285236">
              <w:rPr>
                <w:rFonts w:cs="Arial"/>
                <w:szCs w:val="22"/>
                <w:lang w:bidi="lv-LV"/>
              </w:rPr>
              <w:t>fiziskās pārbaudes rezultāt</w:t>
            </w:r>
            <w:r w:rsidR="00445D81">
              <w:rPr>
                <w:rFonts w:cs="Arial"/>
                <w:szCs w:val="22"/>
                <w:lang w:bidi="lv-LV"/>
              </w:rPr>
              <w:t>us</w:t>
            </w:r>
            <w:r w:rsidRPr="00285236">
              <w:rPr>
                <w:rFonts w:cs="Arial"/>
                <w:szCs w:val="22"/>
                <w:lang w:bidi="lv-LV"/>
              </w:rPr>
              <w:t>, kas ir būtiski un saistīti ar neauglības ārstēšanas cēloni/iemeslu;</w:t>
            </w:r>
          </w:p>
        </w:tc>
      </w:tr>
      <w:tr w:rsidR="00285236" w:rsidRPr="00285236" w14:paraId="3DB3A4A9" w14:textId="77777777" w:rsidTr="00285236">
        <w:trPr>
          <w:trHeight w:val="283"/>
        </w:trPr>
        <w:tc>
          <w:tcPr>
            <w:tcW w:w="634" w:type="dxa"/>
            <w:tcBorders>
              <w:top w:val="single" w:sz="4" w:space="0" w:color="auto"/>
              <w:left w:val="single" w:sz="4" w:space="0" w:color="auto"/>
            </w:tcBorders>
            <w:vAlign w:val="center"/>
          </w:tcPr>
          <w:p w14:paraId="3DB3A4A6"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A7" w14:textId="2DC850E8" w:rsidR="00285236" w:rsidRPr="00285236" w:rsidRDefault="00285236" w:rsidP="00285236">
            <w:pPr>
              <w:jc w:val="center"/>
              <w:rPr>
                <w:rFonts w:cs="Arial"/>
                <w:szCs w:val="22"/>
              </w:rPr>
            </w:pPr>
            <w:r w:rsidRPr="00B206C1">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A8" w14:textId="7B290F2E" w:rsidR="00285236" w:rsidRPr="00285236" w:rsidRDefault="00285236" w:rsidP="00A95B44">
            <w:pPr>
              <w:rPr>
                <w:rFonts w:cs="Arial"/>
                <w:szCs w:val="22"/>
              </w:rPr>
            </w:pPr>
            <w:r w:rsidRPr="00285236">
              <w:rPr>
                <w:rFonts w:cs="Arial"/>
                <w:szCs w:val="22"/>
                <w:lang w:bidi="lv-LV"/>
              </w:rPr>
              <w:t xml:space="preserve">atbildes reakciju uz iepriekšējo ārstēšanu (piemēram, ovulācijas kontrole, ovulācijas stimulācija, </w:t>
            </w:r>
            <w:r w:rsidRPr="00285236">
              <w:rPr>
                <w:rFonts w:cs="Arial"/>
                <w:i/>
                <w:szCs w:val="22"/>
                <w:lang w:bidi="lv-LV"/>
              </w:rPr>
              <w:t>IVF</w:t>
            </w:r>
            <w:r w:rsidRPr="00285236">
              <w:rPr>
                <w:rFonts w:cs="Arial"/>
                <w:szCs w:val="22"/>
                <w:lang w:bidi="lv-LV"/>
              </w:rPr>
              <w:t>), ja piemērojam</w:t>
            </w:r>
            <w:r w:rsidR="00445D81">
              <w:rPr>
                <w:rFonts w:cs="Arial"/>
                <w:szCs w:val="22"/>
                <w:lang w:bidi="lv-LV"/>
              </w:rPr>
              <w:t>a</w:t>
            </w:r>
            <w:r w:rsidRPr="00285236">
              <w:rPr>
                <w:rFonts w:cs="Arial"/>
                <w:szCs w:val="22"/>
                <w:lang w:bidi="lv-LV"/>
              </w:rPr>
              <w:t>;</w:t>
            </w:r>
          </w:p>
        </w:tc>
      </w:tr>
      <w:tr w:rsidR="00285236" w:rsidRPr="00285236" w14:paraId="3DB3A4AD" w14:textId="77777777" w:rsidTr="00285236">
        <w:trPr>
          <w:trHeight w:val="283"/>
        </w:trPr>
        <w:tc>
          <w:tcPr>
            <w:tcW w:w="634" w:type="dxa"/>
            <w:tcBorders>
              <w:top w:val="single" w:sz="4" w:space="0" w:color="auto"/>
              <w:left w:val="single" w:sz="4" w:space="0" w:color="auto"/>
            </w:tcBorders>
            <w:vAlign w:val="center"/>
          </w:tcPr>
          <w:p w14:paraId="3DB3A4AA"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AB" w14:textId="1059E1C2" w:rsidR="00285236" w:rsidRPr="00285236" w:rsidRDefault="00285236" w:rsidP="00285236">
            <w:pPr>
              <w:jc w:val="center"/>
              <w:rPr>
                <w:rFonts w:cs="Arial"/>
                <w:szCs w:val="22"/>
              </w:rPr>
            </w:pPr>
            <w:r w:rsidRPr="00B206C1">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AC" w14:textId="77777777" w:rsidR="00285236" w:rsidRPr="00285236" w:rsidRDefault="00285236" w:rsidP="00A95B44">
            <w:pPr>
              <w:rPr>
                <w:rFonts w:cs="Arial"/>
                <w:szCs w:val="22"/>
              </w:rPr>
            </w:pPr>
            <w:r w:rsidRPr="00285236">
              <w:rPr>
                <w:rFonts w:cs="Arial"/>
                <w:szCs w:val="22"/>
                <w:lang w:bidi="lv-LV"/>
              </w:rPr>
              <w:t>iepriekšējo un/vai pašreizējo ārstēšanu.</w:t>
            </w:r>
          </w:p>
        </w:tc>
      </w:tr>
      <w:tr w:rsidR="00B919BA" w:rsidRPr="00285236" w14:paraId="3DB3A4B0" w14:textId="77777777" w:rsidTr="00285236">
        <w:trPr>
          <w:trHeight w:val="283"/>
        </w:trPr>
        <w:tc>
          <w:tcPr>
            <w:tcW w:w="634" w:type="dxa"/>
            <w:tcBorders>
              <w:top w:val="single" w:sz="4" w:space="0" w:color="auto"/>
              <w:left w:val="single" w:sz="4" w:space="0" w:color="auto"/>
            </w:tcBorders>
            <w:shd w:val="clear" w:color="auto" w:fill="25B216"/>
            <w:vAlign w:val="center"/>
          </w:tcPr>
          <w:p w14:paraId="3DB3A4AE" w14:textId="69E24FD2" w:rsidR="00B919BA" w:rsidRPr="00285236" w:rsidRDefault="00285236" w:rsidP="00285236">
            <w:pPr>
              <w:jc w:val="center"/>
              <w:rPr>
                <w:rFonts w:cs="Arial"/>
                <w:szCs w:val="22"/>
              </w:rPr>
            </w:pPr>
            <w:r>
              <w:rPr>
                <w:rFonts w:cs="Arial"/>
                <w:szCs w:val="22"/>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3DB3A4AF" w14:textId="77777777" w:rsidR="00B919BA" w:rsidRPr="00285236" w:rsidRDefault="00285236" w:rsidP="00285236">
            <w:pPr>
              <w:jc w:val="left"/>
              <w:rPr>
                <w:rFonts w:cs="Arial"/>
                <w:szCs w:val="22"/>
              </w:rPr>
            </w:pPr>
            <w:r w:rsidRPr="00285236">
              <w:rPr>
                <w:rFonts w:cs="Arial"/>
                <w:b/>
                <w:szCs w:val="22"/>
                <w:lang w:bidi="lv-LV"/>
              </w:rPr>
              <w:t>Diagnostisko izmeklējumu rezultātos</w:t>
            </w:r>
            <w:r w:rsidRPr="00285236">
              <w:rPr>
                <w:rFonts w:cs="Arial"/>
                <w:szCs w:val="22"/>
                <w:lang w:bidi="lv-LV"/>
              </w:rPr>
              <w:t>, ja piemērojams, jāiekļauj kopijas no:</w:t>
            </w:r>
          </w:p>
        </w:tc>
      </w:tr>
      <w:tr w:rsidR="00285236" w:rsidRPr="00285236" w14:paraId="3DB3A4B4" w14:textId="77777777" w:rsidTr="00285236">
        <w:trPr>
          <w:trHeight w:val="283"/>
        </w:trPr>
        <w:tc>
          <w:tcPr>
            <w:tcW w:w="634" w:type="dxa"/>
            <w:tcBorders>
              <w:top w:val="single" w:sz="4" w:space="0" w:color="auto"/>
              <w:left w:val="single" w:sz="4" w:space="0" w:color="auto"/>
            </w:tcBorders>
            <w:vAlign w:val="center"/>
          </w:tcPr>
          <w:p w14:paraId="3DB3A4B1"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B2" w14:textId="714C338B" w:rsidR="00285236" w:rsidRPr="00285236" w:rsidRDefault="00285236" w:rsidP="00285236">
            <w:pPr>
              <w:jc w:val="center"/>
              <w:rPr>
                <w:rFonts w:cs="Arial"/>
                <w:szCs w:val="22"/>
              </w:rPr>
            </w:pPr>
            <w:r w:rsidRPr="00673735">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B3" w14:textId="77777777" w:rsidR="00285236" w:rsidRPr="00285236" w:rsidRDefault="00285236" w:rsidP="00A95B44">
            <w:pPr>
              <w:rPr>
                <w:rFonts w:cs="Arial"/>
                <w:szCs w:val="22"/>
              </w:rPr>
            </w:pPr>
            <w:r w:rsidRPr="00285236">
              <w:rPr>
                <w:rFonts w:cs="Arial"/>
                <w:szCs w:val="22"/>
                <w:lang w:bidi="lv-LV"/>
              </w:rPr>
              <w:t xml:space="preserve">attiecīgajiem laboratoriskajiem izmeklējumiem (piemēram, </w:t>
            </w:r>
            <w:r w:rsidRPr="00285236">
              <w:rPr>
                <w:rFonts w:cs="Arial"/>
                <w:i/>
                <w:szCs w:val="22"/>
                <w:lang w:bidi="lv-LV"/>
              </w:rPr>
              <w:t>AMH, LH</w:t>
            </w:r>
            <w:r w:rsidRPr="00285236">
              <w:rPr>
                <w:rFonts w:cs="Arial"/>
                <w:szCs w:val="22"/>
                <w:lang w:bidi="lv-LV"/>
              </w:rPr>
              <w:t xml:space="preserve">, </w:t>
            </w:r>
            <w:proofErr w:type="spellStart"/>
            <w:r w:rsidRPr="00285236">
              <w:rPr>
                <w:rFonts w:cs="Arial"/>
                <w:szCs w:val="22"/>
                <w:lang w:bidi="lv-LV"/>
              </w:rPr>
              <w:t>estradiola</w:t>
            </w:r>
            <w:proofErr w:type="spellEnd"/>
            <w:r w:rsidRPr="00285236">
              <w:rPr>
                <w:rFonts w:cs="Arial"/>
                <w:szCs w:val="22"/>
                <w:lang w:bidi="lv-LV"/>
              </w:rPr>
              <w:t>, vairogdziedzeri stimulējošā hormona (</w:t>
            </w:r>
            <w:r w:rsidRPr="00285236">
              <w:rPr>
                <w:rFonts w:cs="Arial"/>
                <w:i/>
                <w:szCs w:val="22"/>
                <w:lang w:bidi="lv-LV"/>
              </w:rPr>
              <w:t>TSH</w:t>
            </w:r>
            <w:r w:rsidRPr="00285236">
              <w:rPr>
                <w:rFonts w:cs="Arial"/>
                <w:szCs w:val="22"/>
                <w:lang w:bidi="lv-LV"/>
              </w:rPr>
              <w:t xml:space="preserve"> un brīvais </w:t>
            </w:r>
            <w:r w:rsidRPr="00285236">
              <w:rPr>
                <w:rFonts w:cs="Arial"/>
                <w:i/>
                <w:szCs w:val="22"/>
                <w:lang w:bidi="lv-LV"/>
              </w:rPr>
              <w:t>T4</w:t>
            </w:r>
            <w:r w:rsidRPr="00285236">
              <w:rPr>
                <w:rFonts w:cs="Arial"/>
                <w:szCs w:val="22"/>
                <w:lang w:bidi="lv-LV"/>
              </w:rPr>
              <w:t xml:space="preserve">), </w:t>
            </w:r>
            <w:proofErr w:type="spellStart"/>
            <w:r w:rsidRPr="00285236">
              <w:rPr>
                <w:rFonts w:cs="Arial"/>
                <w:szCs w:val="22"/>
                <w:lang w:bidi="lv-LV"/>
              </w:rPr>
              <w:t>prolaktīna</w:t>
            </w:r>
            <w:proofErr w:type="spellEnd"/>
            <w:r w:rsidRPr="00285236">
              <w:rPr>
                <w:rFonts w:cs="Arial"/>
                <w:szCs w:val="22"/>
                <w:lang w:bidi="lv-LV"/>
              </w:rPr>
              <w:t xml:space="preserve">, </w:t>
            </w:r>
            <w:proofErr w:type="spellStart"/>
            <w:r w:rsidRPr="00285236">
              <w:rPr>
                <w:rFonts w:cs="Arial"/>
                <w:szCs w:val="22"/>
                <w:lang w:bidi="lv-LV"/>
              </w:rPr>
              <w:t>testosterona</w:t>
            </w:r>
            <w:proofErr w:type="spellEnd"/>
            <w:r w:rsidRPr="00285236">
              <w:rPr>
                <w:rFonts w:cs="Arial"/>
                <w:szCs w:val="22"/>
                <w:lang w:bidi="lv-LV"/>
              </w:rPr>
              <w:t xml:space="preserve">, </w:t>
            </w:r>
            <w:r w:rsidRPr="00285236">
              <w:rPr>
                <w:rFonts w:cs="Arial"/>
                <w:i/>
                <w:szCs w:val="22"/>
                <w:lang w:bidi="lv-LV"/>
              </w:rPr>
              <w:t>SHBG</w:t>
            </w:r>
            <w:r w:rsidRPr="00285236">
              <w:rPr>
                <w:rFonts w:cs="Arial"/>
                <w:szCs w:val="22"/>
                <w:lang w:bidi="lv-LV"/>
              </w:rPr>
              <w:t xml:space="preserve"> līmeņa serumā analīzes);</w:t>
            </w:r>
          </w:p>
        </w:tc>
      </w:tr>
      <w:tr w:rsidR="00285236" w:rsidRPr="00285236" w14:paraId="3DB3A4B8" w14:textId="77777777" w:rsidTr="00285236">
        <w:trPr>
          <w:trHeight w:val="283"/>
        </w:trPr>
        <w:tc>
          <w:tcPr>
            <w:tcW w:w="634" w:type="dxa"/>
            <w:tcBorders>
              <w:top w:val="single" w:sz="4" w:space="0" w:color="auto"/>
              <w:left w:val="single" w:sz="4" w:space="0" w:color="auto"/>
            </w:tcBorders>
            <w:vAlign w:val="center"/>
          </w:tcPr>
          <w:p w14:paraId="3DB3A4B5" w14:textId="77777777" w:rsidR="00285236" w:rsidRPr="00285236" w:rsidRDefault="00285236" w:rsidP="00285236">
            <w:pPr>
              <w:jc w:val="left"/>
              <w:rPr>
                <w:rFonts w:cs="Arial"/>
                <w:szCs w:val="22"/>
              </w:rPr>
            </w:pPr>
          </w:p>
        </w:tc>
        <w:tc>
          <w:tcPr>
            <w:tcW w:w="634" w:type="dxa"/>
            <w:tcBorders>
              <w:top w:val="single" w:sz="4" w:space="0" w:color="auto"/>
              <w:left w:val="single" w:sz="4" w:space="0" w:color="auto"/>
            </w:tcBorders>
            <w:vAlign w:val="center"/>
          </w:tcPr>
          <w:p w14:paraId="3DB3A4B6" w14:textId="3B31A425" w:rsidR="00285236" w:rsidRPr="00285236" w:rsidRDefault="00285236" w:rsidP="00285236">
            <w:pPr>
              <w:jc w:val="center"/>
              <w:rPr>
                <w:rFonts w:cs="Arial"/>
                <w:szCs w:val="22"/>
              </w:rPr>
            </w:pPr>
            <w:r w:rsidRPr="00673735">
              <w:rPr>
                <w:rFonts w:cs="Arial"/>
                <w:szCs w:val="22"/>
                <w:lang w:bidi="lv-LV"/>
              </w:rPr>
              <w:sym w:font="Wingdings 2" w:char="F0A3"/>
            </w:r>
          </w:p>
        </w:tc>
        <w:tc>
          <w:tcPr>
            <w:tcW w:w="8938" w:type="dxa"/>
            <w:tcBorders>
              <w:top w:val="single" w:sz="4" w:space="0" w:color="auto"/>
              <w:left w:val="single" w:sz="4" w:space="0" w:color="auto"/>
              <w:right w:val="single" w:sz="4" w:space="0" w:color="auto"/>
            </w:tcBorders>
            <w:vAlign w:val="center"/>
          </w:tcPr>
          <w:p w14:paraId="3DB3A4B7" w14:textId="77777777" w:rsidR="00285236" w:rsidRPr="00285236" w:rsidRDefault="00285236" w:rsidP="00A95B44">
            <w:pPr>
              <w:rPr>
                <w:rFonts w:cs="Arial"/>
                <w:szCs w:val="22"/>
              </w:rPr>
            </w:pPr>
            <w:proofErr w:type="spellStart"/>
            <w:r w:rsidRPr="00285236">
              <w:rPr>
                <w:rFonts w:cs="Arial"/>
                <w:szCs w:val="22"/>
                <w:lang w:bidi="lv-LV"/>
              </w:rPr>
              <w:t>attēlveidošanas</w:t>
            </w:r>
            <w:proofErr w:type="spellEnd"/>
            <w:r w:rsidRPr="00285236">
              <w:rPr>
                <w:rFonts w:cs="Arial"/>
                <w:szCs w:val="22"/>
                <w:lang w:bidi="lv-LV"/>
              </w:rPr>
              <w:t xml:space="preserve"> izmeklējumu rezultātiem (piemēram, </w:t>
            </w:r>
            <w:proofErr w:type="spellStart"/>
            <w:r w:rsidRPr="00285236">
              <w:rPr>
                <w:rFonts w:cs="Arial"/>
                <w:szCs w:val="22"/>
                <w:lang w:bidi="lv-LV"/>
              </w:rPr>
              <w:t>transvaginālā</w:t>
            </w:r>
            <w:proofErr w:type="spellEnd"/>
            <w:r w:rsidRPr="00285236">
              <w:rPr>
                <w:rFonts w:cs="Arial"/>
                <w:szCs w:val="22"/>
                <w:lang w:bidi="lv-LV"/>
              </w:rPr>
              <w:t xml:space="preserve"> ultrasonogrāfija, </w:t>
            </w:r>
            <w:proofErr w:type="spellStart"/>
            <w:r w:rsidRPr="00285236">
              <w:rPr>
                <w:rFonts w:cs="Arial"/>
                <w:szCs w:val="22"/>
                <w:lang w:bidi="lv-LV"/>
              </w:rPr>
              <w:t>histerokontrastsonogrāfija</w:t>
            </w:r>
            <w:proofErr w:type="spellEnd"/>
            <w:r w:rsidRPr="00285236">
              <w:rPr>
                <w:rFonts w:cs="Arial"/>
                <w:szCs w:val="22"/>
                <w:lang w:bidi="lv-LV"/>
              </w:rPr>
              <w:t xml:space="preserve">, </w:t>
            </w:r>
            <w:proofErr w:type="spellStart"/>
            <w:r w:rsidRPr="00285236">
              <w:rPr>
                <w:rFonts w:cs="Arial"/>
                <w:szCs w:val="22"/>
                <w:lang w:bidi="lv-LV"/>
              </w:rPr>
              <w:t>laparoskopija</w:t>
            </w:r>
            <w:proofErr w:type="spellEnd"/>
            <w:r w:rsidRPr="00285236">
              <w:rPr>
                <w:rFonts w:cs="Arial"/>
                <w:szCs w:val="22"/>
                <w:lang w:bidi="lv-LV"/>
              </w:rPr>
              <w:t xml:space="preserve">, </w:t>
            </w:r>
            <w:proofErr w:type="spellStart"/>
            <w:r w:rsidRPr="00285236">
              <w:rPr>
                <w:rFonts w:cs="Arial"/>
                <w:szCs w:val="22"/>
                <w:lang w:bidi="lv-LV"/>
              </w:rPr>
              <w:t>histeroskopija</w:t>
            </w:r>
            <w:proofErr w:type="spellEnd"/>
            <w:r w:rsidRPr="00285236">
              <w:rPr>
                <w:rFonts w:cs="Arial"/>
                <w:szCs w:val="22"/>
                <w:lang w:bidi="lv-LV"/>
              </w:rPr>
              <w:t>).</w:t>
            </w:r>
          </w:p>
        </w:tc>
      </w:tr>
      <w:tr w:rsidR="00B919BA" w:rsidRPr="00285236" w14:paraId="3DB3A4BB" w14:textId="77777777" w:rsidTr="00285236">
        <w:trPr>
          <w:trHeight w:val="283"/>
        </w:trPr>
        <w:tc>
          <w:tcPr>
            <w:tcW w:w="634" w:type="dxa"/>
            <w:tcBorders>
              <w:top w:val="single" w:sz="4" w:space="0" w:color="auto"/>
              <w:left w:val="single" w:sz="4" w:space="0" w:color="auto"/>
            </w:tcBorders>
            <w:shd w:val="clear" w:color="auto" w:fill="25B216"/>
            <w:vAlign w:val="center"/>
          </w:tcPr>
          <w:p w14:paraId="3DB3A4B9" w14:textId="1EBB7F4D" w:rsidR="00B919BA" w:rsidRPr="00285236" w:rsidRDefault="00285236" w:rsidP="00285236">
            <w:pPr>
              <w:jc w:val="center"/>
              <w:rPr>
                <w:rFonts w:cs="Arial"/>
                <w:szCs w:val="22"/>
              </w:rPr>
            </w:pPr>
            <w:r>
              <w:rPr>
                <w:rFonts w:cs="Arial"/>
                <w:szCs w:val="22"/>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3DB3A4BA" w14:textId="77777777" w:rsidR="00B919BA" w:rsidRPr="00285236" w:rsidRDefault="00285236" w:rsidP="00285236">
            <w:pPr>
              <w:jc w:val="left"/>
              <w:rPr>
                <w:rFonts w:cs="Arial"/>
                <w:szCs w:val="22"/>
              </w:rPr>
            </w:pPr>
            <w:r w:rsidRPr="00285236">
              <w:rPr>
                <w:rFonts w:cs="Arial"/>
                <w:b/>
                <w:szCs w:val="22"/>
                <w:lang w:bidi="lv-LV"/>
              </w:rPr>
              <w:t>Papildu informācija</w:t>
            </w:r>
            <w:r w:rsidRPr="00285236">
              <w:rPr>
                <w:rFonts w:cs="Arial"/>
                <w:szCs w:val="22"/>
                <w:lang w:bidi="lv-LV"/>
              </w:rPr>
              <w:t xml:space="preserve"> (ja nepieciešama)</w:t>
            </w:r>
          </w:p>
        </w:tc>
      </w:tr>
      <w:tr w:rsidR="00B919BA" w:rsidRPr="00285236" w14:paraId="3DB3A4BF" w14:textId="77777777" w:rsidTr="00285236">
        <w:trPr>
          <w:trHeight w:val="283"/>
        </w:trPr>
        <w:tc>
          <w:tcPr>
            <w:tcW w:w="634" w:type="dxa"/>
            <w:tcBorders>
              <w:top w:val="single" w:sz="4" w:space="0" w:color="auto"/>
              <w:left w:val="single" w:sz="4" w:space="0" w:color="auto"/>
              <w:bottom w:val="single" w:sz="4" w:space="0" w:color="auto"/>
            </w:tcBorders>
            <w:vAlign w:val="center"/>
          </w:tcPr>
          <w:p w14:paraId="3DB3A4BC" w14:textId="77777777" w:rsidR="00B919BA" w:rsidRPr="00285236" w:rsidRDefault="00B919BA" w:rsidP="00285236">
            <w:pPr>
              <w:jc w:val="left"/>
              <w:rPr>
                <w:rFonts w:cs="Arial"/>
                <w:szCs w:val="22"/>
              </w:rPr>
            </w:pPr>
          </w:p>
        </w:tc>
        <w:tc>
          <w:tcPr>
            <w:tcW w:w="634" w:type="dxa"/>
            <w:tcBorders>
              <w:top w:val="single" w:sz="4" w:space="0" w:color="auto"/>
              <w:left w:val="single" w:sz="4" w:space="0" w:color="auto"/>
              <w:bottom w:val="single" w:sz="4" w:space="0" w:color="auto"/>
            </w:tcBorders>
            <w:vAlign w:val="center"/>
          </w:tcPr>
          <w:p w14:paraId="3DB3A4BD" w14:textId="5C249FBD" w:rsidR="00B919BA" w:rsidRPr="00285236" w:rsidRDefault="00285236" w:rsidP="00285236">
            <w:pPr>
              <w:jc w:val="center"/>
              <w:rPr>
                <w:rFonts w:cs="Arial"/>
                <w:szCs w:val="22"/>
              </w:rPr>
            </w:pPr>
            <w:r>
              <w:rPr>
                <w:rFonts w:cs="Arial"/>
                <w:szCs w:val="22"/>
                <w:lang w:bidi="lv-LV"/>
              </w:rPr>
              <w:sym w:font="Wingdings 2" w:char="F0A3"/>
            </w:r>
          </w:p>
        </w:tc>
        <w:tc>
          <w:tcPr>
            <w:tcW w:w="8938" w:type="dxa"/>
            <w:tcBorders>
              <w:top w:val="single" w:sz="4" w:space="0" w:color="auto"/>
              <w:left w:val="single" w:sz="4" w:space="0" w:color="auto"/>
              <w:bottom w:val="single" w:sz="4" w:space="0" w:color="auto"/>
              <w:right w:val="single" w:sz="4" w:space="0" w:color="auto"/>
            </w:tcBorders>
            <w:vAlign w:val="center"/>
          </w:tcPr>
          <w:p w14:paraId="3DB3A4BE" w14:textId="088182F5" w:rsidR="00B919BA" w:rsidRPr="00285236" w:rsidRDefault="00F30737" w:rsidP="00285236">
            <w:pPr>
              <w:jc w:val="left"/>
              <w:rPr>
                <w:rFonts w:cs="Arial"/>
                <w:szCs w:val="22"/>
              </w:rPr>
            </w:pPr>
            <w:r w:rsidRPr="00F30737">
              <w:rPr>
                <w:rFonts w:cs="Arial"/>
                <w:szCs w:val="22"/>
                <w:lang w:bidi="lv-LV"/>
              </w:rPr>
              <w:t>atbilstoši antidopinga organizācijas prasībām.</w:t>
            </w:r>
          </w:p>
        </w:tc>
      </w:tr>
    </w:tbl>
    <w:p w14:paraId="3DB3A4C0" w14:textId="77777777" w:rsidR="00B919BA" w:rsidRDefault="00B919BA" w:rsidP="00285236"/>
    <w:sectPr w:rsidR="00B919BA" w:rsidSect="00285236">
      <w:footerReference w:type="default" r:id="rId8"/>
      <w:pgSz w:w="11907"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D68A" w14:textId="77777777" w:rsidR="00005F20" w:rsidRDefault="00005F20">
      <w:r>
        <w:separator/>
      </w:r>
    </w:p>
  </w:endnote>
  <w:endnote w:type="continuationSeparator" w:id="0">
    <w:p w14:paraId="1505DE20" w14:textId="77777777" w:rsidR="00005F20" w:rsidRDefault="0000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EBCF" w14:textId="2B30C62D" w:rsidR="00285236" w:rsidRPr="00285236" w:rsidRDefault="00285236" w:rsidP="00285236">
    <w:pPr>
      <w:tabs>
        <w:tab w:val="right" w:pos="10205"/>
      </w:tabs>
      <w:rPr>
        <w:sz w:val="16"/>
        <w:szCs w:val="16"/>
      </w:rPr>
    </w:pPr>
    <w:r w:rsidRPr="00285236">
      <w:rPr>
        <w:i/>
        <w:sz w:val="16"/>
        <w:szCs w:val="16"/>
        <w:lang w:bidi="lv-LV"/>
      </w:rPr>
      <w:t>©</w:t>
    </w:r>
    <w:r w:rsidRPr="00285236">
      <w:rPr>
        <w:sz w:val="16"/>
        <w:szCs w:val="16"/>
        <w:lang w:bidi="lv-LV"/>
      </w:rPr>
      <w:t xml:space="preserve"> </w:t>
    </w:r>
    <w:r w:rsidRPr="00285236">
      <w:rPr>
        <w:i/>
        <w:sz w:val="16"/>
        <w:szCs w:val="16"/>
        <w:lang w:bidi="lv-LV"/>
      </w:rPr>
      <w:t>WADA</w:t>
    </w:r>
    <w:r w:rsidRPr="00285236">
      <w:rPr>
        <w:sz w:val="16"/>
        <w:szCs w:val="16"/>
        <w:lang w:bidi="lv-LV"/>
      </w:rPr>
      <w:t> – Pasaules Antidopinga programma</w:t>
    </w:r>
    <w:r w:rsidRPr="00285236">
      <w:rPr>
        <w:sz w:val="16"/>
        <w:szCs w:val="16"/>
        <w:lang w:bidi="lv-LV"/>
      </w:rPr>
      <w:tab/>
      <w:t xml:space="preserve">Lappuse </w:t>
    </w:r>
    <w:r w:rsidRPr="00285236">
      <w:rPr>
        <w:sz w:val="16"/>
        <w:szCs w:val="16"/>
        <w:lang w:bidi="lv-LV"/>
      </w:rPr>
      <w:fldChar w:fldCharType="begin"/>
    </w:r>
    <w:r w:rsidRPr="00285236">
      <w:rPr>
        <w:sz w:val="16"/>
        <w:szCs w:val="16"/>
        <w:lang w:bidi="lv-LV"/>
      </w:rPr>
      <w:instrText>PAGE  \* Arabic  \* MERGEFORMAT</w:instrText>
    </w:r>
    <w:r w:rsidRPr="00285236">
      <w:rPr>
        <w:sz w:val="16"/>
        <w:szCs w:val="16"/>
        <w:lang w:bidi="lv-LV"/>
      </w:rPr>
      <w:fldChar w:fldCharType="separate"/>
    </w:r>
    <w:r w:rsidRPr="0023609D">
      <w:rPr>
        <w:sz w:val="16"/>
        <w:szCs w:val="16"/>
        <w:lang w:bidi="lv-LV"/>
      </w:rPr>
      <w:t>1</w:t>
    </w:r>
    <w:r w:rsidRPr="00285236">
      <w:rPr>
        <w:sz w:val="16"/>
        <w:szCs w:val="16"/>
        <w:lang w:bidi="lv-LV"/>
      </w:rPr>
      <w:fldChar w:fldCharType="end"/>
    </w:r>
    <w:r w:rsidRPr="00285236">
      <w:rPr>
        <w:sz w:val="16"/>
        <w:szCs w:val="16"/>
        <w:lang w:bidi="lv-LV"/>
      </w:rPr>
      <w:t>/</w:t>
    </w:r>
    <w:r w:rsidRPr="00285236">
      <w:rPr>
        <w:sz w:val="16"/>
        <w:szCs w:val="16"/>
        <w:lang w:bidi="lv-LV"/>
      </w:rPr>
      <w:fldChar w:fldCharType="begin"/>
    </w:r>
    <w:r w:rsidRPr="00285236">
      <w:rPr>
        <w:sz w:val="16"/>
        <w:szCs w:val="16"/>
        <w:lang w:bidi="lv-LV"/>
      </w:rPr>
      <w:instrText>NUMPAGES  \* Arabic  \* MERGEFORMAT</w:instrText>
    </w:r>
    <w:r w:rsidRPr="00285236">
      <w:rPr>
        <w:sz w:val="16"/>
        <w:szCs w:val="16"/>
        <w:lang w:bidi="lv-LV"/>
      </w:rPr>
      <w:fldChar w:fldCharType="separate"/>
    </w:r>
    <w:r w:rsidRPr="0023609D">
      <w:rPr>
        <w:sz w:val="16"/>
        <w:szCs w:val="16"/>
        <w:lang w:bidi="lv-LV"/>
      </w:rPr>
      <w:t>2</w:t>
    </w:r>
    <w:r w:rsidRPr="00285236">
      <w:rPr>
        <w:sz w:val="16"/>
        <w:szCs w:val="16"/>
        <w:lang w:bidi="lv-LV"/>
      </w:rPr>
      <w:fldChar w:fldCharType="end"/>
    </w:r>
  </w:p>
  <w:p w14:paraId="555D38C3" w14:textId="1F8AD960" w:rsidR="00285236" w:rsidRPr="00285236" w:rsidRDefault="00285236" w:rsidP="00285236">
    <w:pPr>
      <w:rPr>
        <w:sz w:val="16"/>
        <w:szCs w:val="16"/>
      </w:rPr>
    </w:pPr>
    <w:r w:rsidRPr="00285236">
      <w:rPr>
        <w:sz w:val="16"/>
        <w:szCs w:val="16"/>
        <w:lang w:bidi="lv-LV"/>
      </w:rPr>
      <w:t>TLA pieteikuma kontrolsaraksts – Sievietes neauglība – Versija 2.0 – 2026. gada janvāris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AD03" w14:textId="77777777" w:rsidR="00005F20" w:rsidRDefault="00005F20"/>
  </w:footnote>
  <w:footnote w:type="continuationSeparator" w:id="0">
    <w:p w14:paraId="621E37AE" w14:textId="77777777" w:rsidR="00005F20" w:rsidRDefault="00005F2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v-LV" w:vendorID="71" w:dllVersion="512" w:checkStyle="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BA"/>
    <w:rsid w:val="00005F20"/>
    <w:rsid w:val="002313AB"/>
    <w:rsid w:val="0023609D"/>
    <w:rsid w:val="00285236"/>
    <w:rsid w:val="002B33E2"/>
    <w:rsid w:val="00320B32"/>
    <w:rsid w:val="00445D81"/>
    <w:rsid w:val="00614963"/>
    <w:rsid w:val="0064149B"/>
    <w:rsid w:val="007C2C1E"/>
    <w:rsid w:val="00A95B44"/>
    <w:rsid w:val="00AD1691"/>
    <w:rsid w:val="00B919BA"/>
    <w:rsid w:val="00BA732D"/>
    <w:rsid w:val="00C0723E"/>
    <w:rsid w:val="00C76BD6"/>
    <w:rsid w:val="00CA73D5"/>
    <w:rsid w:val="00D53B4A"/>
    <w:rsid w:val="00E56027"/>
    <w:rsid w:val="00EE1686"/>
    <w:rsid w:val="00F30737"/>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A47E"/>
  <w15:docId w15:val="{26C39836-D280-4F07-8204-BC8763B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36"/>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val="0"/>
      <w:bCs w:val="0"/>
      <w:i w:val="0"/>
      <w:iCs w:val="0"/>
      <w:smallCaps w:val="0"/>
      <w:strike w:val="0"/>
      <w:sz w:val="22"/>
      <w:szCs w:val="22"/>
      <w:u w:val="none"/>
    </w:rPr>
  </w:style>
  <w:style w:type="character" w:customStyle="1" w:styleId="a">
    <w:name w:val="Другое_"/>
    <w:basedOn w:val="DefaultParagraphFont"/>
    <w:link w:val="a0"/>
    <w:rPr>
      <w:rFonts w:ascii="Arial" w:eastAsia="Arial" w:hAnsi="Arial" w:cs="Arial"/>
      <w:b w:val="0"/>
      <w:bCs w:val="0"/>
      <w:i w:val="0"/>
      <w:iCs w:val="0"/>
      <w:smallCaps w:val="0"/>
      <w:strike w:val="0"/>
      <w:sz w:val="22"/>
      <w:szCs w:val="22"/>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5"/>
      <w:szCs w:val="15"/>
      <w:u w:val="none"/>
    </w:rPr>
  </w:style>
  <w:style w:type="paragraph" w:customStyle="1" w:styleId="20">
    <w:name w:val="Основной текст (2)"/>
    <w:basedOn w:val="Normal"/>
    <w:link w:val="2"/>
    <w:pPr>
      <w:spacing w:after="260"/>
      <w:jc w:val="center"/>
    </w:pPr>
    <w:rPr>
      <w:rFonts w:eastAsia="Arial" w:cs="Arial"/>
      <w:szCs w:val="22"/>
    </w:rPr>
  </w:style>
  <w:style w:type="paragraph" w:customStyle="1" w:styleId="a0">
    <w:name w:val="Другое"/>
    <w:basedOn w:val="Normal"/>
    <w:link w:val="a"/>
    <w:rPr>
      <w:rFonts w:eastAsia="Arial" w:cs="Arial"/>
      <w:szCs w:val="22"/>
    </w:rPr>
  </w:style>
  <w:style w:type="paragraph" w:customStyle="1" w:styleId="1">
    <w:name w:val="Основной текст1"/>
    <w:basedOn w:val="Normal"/>
    <w:link w:val="a1"/>
    <w:pPr>
      <w:spacing w:after="130"/>
    </w:pPr>
    <w:rPr>
      <w:rFonts w:eastAsia="Arial" w:cs="Arial"/>
      <w:sz w:val="15"/>
      <w:szCs w:val="15"/>
    </w:rPr>
  </w:style>
  <w:style w:type="paragraph" w:styleId="Header">
    <w:name w:val="header"/>
    <w:basedOn w:val="Normal"/>
    <w:link w:val="HeaderChar"/>
    <w:uiPriority w:val="99"/>
    <w:unhideWhenUsed/>
    <w:rsid w:val="00285236"/>
    <w:pPr>
      <w:tabs>
        <w:tab w:val="center" w:pos="4677"/>
        <w:tab w:val="right" w:pos="9355"/>
      </w:tabs>
    </w:pPr>
  </w:style>
  <w:style w:type="character" w:customStyle="1" w:styleId="HeaderChar">
    <w:name w:val="Header Char"/>
    <w:basedOn w:val="DefaultParagraphFont"/>
    <w:link w:val="Header"/>
    <w:uiPriority w:val="99"/>
    <w:rsid w:val="00285236"/>
    <w:rPr>
      <w:rFonts w:ascii="Arial" w:hAnsi="Arial"/>
      <w:color w:val="000000"/>
      <w:sz w:val="22"/>
    </w:rPr>
  </w:style>
  <w:style w:type="paragraph" w:styleId="Footer">
    <w:name w:val="footer"/>
    <w:basedOn w:val="Normal"/>
    <w:link w:val="FooterChar"/>
    <w:uiPriority w:val="99"/>
    <w:unhideWhenUsed/>
    <w:rsid w:val="00285236"/>
    <w:pPr>
      <w:tabs>
        <w:tab w:val="center" w:pos="4677"/>
        <w:tab w:val="right" w:pos="9355"/>
      </w:tabs>
    </w:pPr>
  </w:style>
  <w:style w:type="character" w:customStyle="1" w:styleId="FooterChar">
    <w:name w:val="Footer Char"/>
    <w:basedOn w:val="DefaultParagraphFont"/>
    <w:link w:val="Footer"/>
    <w:uiPriority w:val="99"/>
    <w:rsid w:val="00285236"/>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1312</Words>
  <Characters>749</Characters>
  <Application>Microsoft Office Word</Application>
  <DocSecurity>0</DocSecurity>
  <Lines>6</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12</cp:revision>
  <dcterms:created xsi:type="dcterms:W3CDTF">2026-01-15T11:29:00Z</dcterms:created>
  <dcterms:modified xsi:type="dcterms:W3CDTF">2026-01-27T08:43:00Z</dcterms:modified>
</cp:coreProperties>
</file>